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65E" w:rsidRPr="002B4912" w:rsidRDefault="0007065E" w:rsidP="0007065E">
      <w:pPr>
        <w:rPr>
          <w:sz w:val="24"/>
          <w:szCs w:val="24"/>
        </w:rPr>
      </w:pPr>
      <w:r w:rsidRPr="002B4912">
        <w:rPr>
          <w:sz w:val="24"/>
          <w:szCs w:val="24"/>
        </w:rPr>
        <w:t>Naam: Mick Bolland</w:t>
      </w:r>
      <w:bookmarkStart w:id="0" w:name="_GoBack"/>
      <w:bookmarkEnd w:id="0"/>
    </w:p>
    <w:p w:rsidR="0007065E" w:rsidRPr="002B4912" w:rsidRDefault="0007065E" w:rsidP="0007065E">
      <w:pPr>
        <w:rPr>
          <w:sz w:val="24"/>
          <w:szCs w:val="24"/>
        </w:rPr>
      </w:pPr>
      <w:r w:rsidRPr="002B4912">
        <w:rPr>
          <w:sz w:val="24"/>
          <w:szCs w:val="24"/>
        </w:rPr>
        <w:t>Klas: 1R</w:t>
      </w:r>
    </w:p>
    <w:p w:rsidR="0007065E" w:rsidRPr="002B4912" w:rsidRDefault="0007065E" w:rsidP="0007065E">
      <w:pPr>
        <w:rPr>
          <w:sz w:val="24"/>
          <w:szCs w:val="24"/>
        </w:rPr>
      </w:pPr>
      <w:r w:rsidRPr="002B4912">
        <w:rPr>
          <w:sz w:val="24"/>
          <w:szCs w:val="24"/>
        </w:rPr>
        <w:t xml:space="preserve">Docent: </w:t>
      </w:r>
      <w:proofErr w:type="spellStart"/>
      <w:r w:rsidRPr="002B4912">
        <w:rPr>
          <w:sz w:val="24"/>
          <w:szCs w:val="24"/>
        </w:rPr>
        <w:t>Bake</w:t>
      </w:r>
      <w:proofErr w:type="spellEnd"/>
      <w:r w:rsidRPr="002B4912">
        <w:rPr>
          <w:sz w:val="24"/>
          <w:szCs w:val="24"/>
        </w:rPr>
        <w:t xml:space="preserve"> Dijk</w:t>
      </w:r>
    </w:p>
    <w:p w:rsidR="0007065E" w:rsidRPr="002B4912" w:rsidRDefault="0007065E" w:rsidP="0007065E">
      <w:pPr>
        <w:rPr>
          <w:sz w:val="24"/>
          <w:szCs w:val="24"/>
        </w:rPr>
      </w:pPr>
      <w:r w:rsidRPr="002B4912">
        <w:rPr>
          <w:sz w:val="24"/>
          <w:szCs w:val="24"/>
        </w:rPr>
        <w:t>Datum: 14/03/2014</w:t>
      </w:r>
    </w:p>
    <w:p w:rsidR="0007065E" w:rsidRDefault="0007065E" w:rsidP="0007065E"/>
    <w:p w:rsidR="00875DD3" w:rsidRDefault="00875DD3" w:rsidP="00E4557C">
      <w:pPr>
        <w:jc w:val="center"/>
        <w:rPr>
          <w:sz w:val="36"/>
          <w:szCs w:val="36"/>
        </w:rPr>
      </w:pPr>
      <w:r>
        <w:rPr>
          <w:sz w:val="36"/>
          <w:szCs w:val="36"/>
        </w:rPr>
        <w:t>Stijldansen maakt comeback</w:t>
      </w:r>
    </w:p>
    <w:p w:rsidR="00875DD3" w:rsidRPr="002B4912" w:rsidRDefault="00875DD3" w:rsidP="00875DD3">
      <w:pPr>
        <w:rPr>
          <w:b/>
          <w:sz w:val="24"/>
          <w:szCs w:val="24"/>
        </w:rPr>
      </w:pPr>
      <w:r w:rsidRPr="002B4912">
        <w:rPr>
          <w:b/>
          <w:sz w:val="24"/>
          <w:szCs w:val="24"/>
        </w:rPr>
        <w:t>Als men op straat menig persoon vraagt wat men van stijldansen vindt is het antwoord bijna altijd raak: stijldansen is saai, oud oubollig en niet maar van deze tijd. Dansschoolhouders die stijlen als salsa en stijldansen aanbieden maken zich zorgen en komen steeds dieper in de problemen, ook dansscholen die stijldansen als slechts één van de cursussen aanbieden zien een drastische wending. Het stijldansen lijkt zijn tijd voorbij te zijn en het gevaar voor uitsterving ligt op de loer. Maar is dit wel echt zo?</w:t>
      </w:r>
    </w:p>
    <w:p w:rsidR="008156D3" w:rsidRPr="002B4912" w:rsidRDefault="008156D3" w:rsidP="00875DD3">
      <w:pPr>
        <w:rPr>
          <w:sz w:val="24"/>
          <w:szCs w:val="24"/>
        </w:rPr>
      </w:pPr>
      <w:r w:rsidRPr="002B4912">
        <w:rPr>
          <w:sz w:val="24"/>
          <w:szCs w:val="24"/>
        </w:rPr>
        <w:t xml:space="preserve">Uit een recentelijk onderzoek </w:t>
      </w:r>
      <w:r w:rsidR="00433BE9" w:rsidRPr="002B4912">
        <w:rPr>
          <w:sz w:val="24"/>
          <w:szCs w:val="24"/>
        </w:rPr>
        <w:t>door Laura Christine aan de universiteit van Amsterdam blijkt dat het stijldansen nog lang niet verleden tijd is, de harde kern is er nog. Na onderzoek naar vier dansstijlen blijkt dat stijldansen in Almere nog altijd 21% van het van de dansende menigte bezig houdt, hiermee staat stijldansen maar liefst op nummer twee qua populariteit. Echter, zoals eerder gezegd, is dit slechts de overgebleven harde kern.</w:t>
      </w:r>
    </w:p>
    <w:p w:rsidR="002A0ACA" w:rsidRPr="00EB7768" w:rsidRDefault="00EB7768" w:rsidP="00875DD3">
      <w:pPr>
        <w:rPr>
          <w:b/>
          <w:sz w:val="24"/>
          <w:szCs w:val="24"/>
        </w:rPr>
      </w:pPr>
      <w:r>
        <w:rPr>
          <w:b/>
          <w:sz w:val="24"/>
          <w:szCs w:val="24"/>
        </w:rPr>
        <w:t>Dansschoolhouders wachten af in spanning</w:t>
      </w:r>
    </w:p>
    <w:p w:rsidR="00433BE9" w:rsidRPr="002B4912" w:rsidRDefault="00433BE9" w:rsidP="00875DD3">
      <w:pPr>
        <w:rPr>
          <w:sz w:val="24"/>
          <w:szCs w:val="24"/>
        </w:rPr>
      </w:pPr>
      <w:r w:rsidRPr="002B4912">
        <w:rPr>
          <w:sz w:val="24"/>
          <w:szCs w:val="24"/>
        </w:rPr>
        <w:t xml:space="preserve">Men vreest dat het binnenkort geen blijvende activiteit meer kan zijn door de steeds lager wordende animo. In gesprekken met verschillende dansleraren en dansschoolhouders werd herhaaldelijk steeds hetzelfde punt gegeven: De ledenaantallen nemen schrikbarend af, het begon in het westen, verspreidde zich vervolgens naar het zuiden en noorden en ook nu is het oosten aan de beurt. </w:t>
      </w:r>
    </w:p>
    <w:p w:rsidR="00875DD3" w:rsidRPr="002B4912" w:rsidRDefault="00875DD3" w:rsidP="00875DD3">
      <w:pPr>
        <w:rPr>
          <w:sz w:val="24"/>
          <w:szCs w:val="24"/>
        </w:rPr>
      </w:pPr>
      <w:r w:rsidRPr="002B4912">
        <w:rPr>
          <w:sz w:val="24"/>
          <w:szCs w:val="24"/>
        </w:rPr>
        <w:t>Stijldansen is door de jaren heen</w:t>
      </w:r>
      <w:r w:rsidR="00433BE9" w:rsidRPr="002B4912">
        <w:rPr>
          <w:sz w:val="24"/>
          <w:szCs w:val="24"/>
        </w:rPr>
        <w:t xml:space="preserve"> echter</w:t>
      </w:r>
      <w:r w:rsidRPr="002B4912">
        <w:rPr>
          <w:sz w:val="24"/>
          <w:szCs w:val="24"/>
        </w:rPr>
        <w:t xml:space="preserve"> steeds minder populair geworden, daar waar je in de jaren ‘50 een vreemde vogel was als je niet kon stijldansen ben je in het huidige klimaat juist een vreemde vogel als je dat wel kan. Waar komt dit nou precies door? </w:t>
      </w:r>
    </w:p>
    <w:p w:rsidR="00EB7768" w:rsidRPr="00EB7768" w:rsidRDefault="00EB7768" w:rsidP="00875DD3">
      <w:pPr>
        <w:rPr>
          <w:b/>
          <w:sz w:val="24"/>
          <w:szCs w:val="24"/>
        </w:rPr>
      </w:pPr>
      <w:r>
        <w:rPr>
          <w:b/>
          <w:sz w:val="24"/>
          <w:szCs w:val="24"/>
        </w:rPr>
        <w:t>Generatiekloof veroorzaakt afname populariteit</w:t>
      </w:r>
    </w:p>
    <w:p w:rsidR="008156D3" w:rsidRPr="002B4912" w:rsidRDefault="00875DD3" w:rsidP="00875DD3">
      <w:pPr>
        <w:rPr>
          <w:sz w:val="24"/>
          <w:szCs w:val="24"/>
        </w:rPr>
      </w:pPr>
      <w:r w:rsidRPr="002B4912">
        <w:rPr>
          <w:sz w:val="24"/>
          <w:szCs w:val="24"/>
        </w:rPr>
        <w:t xml:space="preserve">Tijdens een interview met Bas &amp; </w:t>
      </w:r>
      <w:r w:rsidR="0018621B" w:rsidRPr="002B4912">
        <w:rPr>
          <w:sz w:val="24"/>
          <w:szCs w:val="24"/>
        </w:rPr>
        <w:t>Aletta</w:t>
      </w:r>
      <w:r w:rsidR="008156D3" w:rsidRPr="002B4912">
        <w:rPr>
          <w:sz w:val="24"/>
          <w:szCs w:val="24"/>
        </w:rPr>
        <w:t xml:space="preserve"> (een wedstrijdpaar uit Drenthe)</w:t>
      </w:r>
      <w:r w:rsidR="0018621B" w:rsidRPr="002B4912">
        <w:rPr>
          <w:sz w:val="24"/>
          <w:szCs w:val="24"/>
        </w:rPr>
        <w:t xml:space="preserve"> </w:t>
      </w:r>
      <w:r w:rsidRPr="002B4912">
        <w:rPr>
          <w:sz w:val="24"/>
          <w:szCs w:val="24"/>
        </w:rPr>
        <w:t>kwam naar voren dat er bij het stijldansen een generatiekloof is ontstaan. Deze kloof is ontstaan doordat de ouders die geboren zijn rond de tachtig- en negentiger jaren niet meer werden verplicht om op stijldans les te gaan. Het resultaat hiervan is dat de huidige jongere een ouder heeft die nooit heeft hoeven stijldansen en hierdoor dus ook niet de neiging heeft om dit te gaan doen.</w:t>
      </w:r>
      <w:r w:rsidR="0018621B" w:rsidRPr="002B4912">
        <w:rPr>
          <w:sz w:val="24"/>
          <w:szCs w:val="24"/>
        </w:rPr>
        <w:t xml:space="preserve"> Deze dansvorm wordt hierdoor door de huidige jeugd als ‘ouderwets’ ervaren. </w:t>
      </w:r>
    </w:p>
    <w:p w:rsidR="00EB7768" w:rsidRPr="00EB7768" w:rsidRDefault="00EB7768" w:rsidP="00875DD3">
      <w:pPr>
        <w:rPr>
          <w:b/>
          <w:sz w:val="24"/>
          <w:szCs w:val="24"/>
        </w:rPr>
      </w:pPr>
      <w:r>
        <w:rPr>
          <w:b/>
          <w:sz w:val="24"/>
          <w:szCs w:val="24"/>
        </w:rPr>
        <w:lastRenderedPageBreak/>
        <w:t>Kinderen reageren positief op stijldansen</w:t>
      </w:r>
    </w:p>
    <w:p w:rsidR="00E4557C" w:rsidRPr="002B4912" w:rsidRDefault="0018621B" w:rsidP="00875DD3">
      <w:pPr>
        <w:rPr>
          <w:sz w:val="24"/>
          <w:szCs w:val="24"/>
        </w:rPr>
      </w:pPr>
      <w:r w:rsidRPr="002B4912">
        <w:rPr>
          <w:sz w:val="24"/>
          <w:szCs w:val="24"/>
        </w:rPr>
        <w:t xml:space="preserve">Het opvallende is dat wanneer een middelbare school een </w:t>
      </w:r>
      <w:r w:rsidR="008156D3" w:rsidRPr="002B4912">
        <w:rPr>
          <w:sz w:val="24"/>
          <w:szCs w:val="24"/>
        </w:rPr>
        <w:t xml:space="preserve">de leerlingen aanbiedt om door middel van een activiteitencarrousel aan stijldansen mee te doen dit als zeer prettig ervaren wordt. Er zijn wel verschillen te zien tussen het opleidingsniveau van de kinderen. Een VMBO-leerling zal bijvoorbeeld veel minder snel naar meisje toe lopen om haar ten dans te vragen, terwijl HAVO- en </w:t>
      </w:r>
      <w:proofErr w:type="spellStart"/>
      <w:r w:rsidR="008156D3" w:rsidRPr="002B4912">
        <w:rPr>
          <w:sz w:val="24"/>
          <w:szCs w:val="24"/>
        </w:rPr>
        <w:t>VWO-leerlingen</w:t>
      </w:r>
      <w:proofErr w:type="spellEnd"/>
      <w:r w:rsidR="008156D3" w:rsidRPr="002B4912">
        <w:rPr>
          <w:sz w:val="24"/>
          <w:szCs w:val="24"/>
        </w:rPr>
        <w:t xml:space="preserve"> hier veel minder moeite mee lijken te hebben. ‘’Maar over het algemeen zien we dat er positief op stijldansen wordt gereageerd, ongeacht of de leerling er nou wel of niet voor gekozen heeft’’, zegt dansschoolhouder Erik </w:t>
      </w:r>
      <w:proofErr w:type="spellStart"/>
      <w:r w:rsidR="008156D3" w:rsidRPr="002B4912">
        <w:rPr>
          <w:sz w:val="24"/>
          <w:szCs w:val="24"/>
        </w:rPr>
        <w:t>Volkers</w:t>
      </w:r>
      <w:proofErr w:type="spellEnd"/>
      <w:r w:rsidR="008156D3" w:rsidRPr="002B4912">
        <w:rPr>
          <w:sz w:val="24"/>
          <w:szCs w:val="24"/>
        </w:rPr>
        <w:t>.</w:t>
      </w:r>
    </w:p>
    <w:p w:rsidR="00875DD3" w:rsidRDefault="00E4557C" w:rsidP="00875DD3">
      <w:pPr>
        <w:rPr>
          <w:sz w:val="24"/>
          <w:szCs w:val="24"/>
        </w:rPr>
      </w:pPr>
      <w:r w:rsidRPr="002B4912">
        <w:rPr>
          <w:sz w:val="24"/>
          <w:szCs w:val="24"/>
        </w:rPr>
        <w:t xml:space="preserve">Erik </w:t>
      </w:r>
      <w:proofErr w:type="spellStart"/>
      <w:r w:rsidRPr="002B4912">
        <w:rPr>
          <w:sz w:val="24"/>
          <w:szCs w:val="24"/>
        </w:rPr>
        <w:t>Volkers</w:t>
      </w:r>
      <w:proofErr w:type="spellEnd"/>
      <w:r w:rsidRPr="002B4912">
        <w:rPr>
          <w:sz w:val="24"/>
          <w:szCs w:val="24"/>
        </w:rPr>
        <w:t xml:space="preserve"> is tevens de man achter een prachtig initiatief: hij is begonnen met stijldansen te geven op basisscholen. Vanuit de overheid krijgen de scholen geld om culturele activiteiten te ondernemen, waaronder stijldansen. ‘’Men ziet dat scholen erg beperkt zijn in de keuzes en niet graag hun geld uitgeven aan dure cursussen, ze hebben echter wel gezien dat dit als een positieve keuze heeft uitgepakt’’.</w:t>
      </w:r>
    </w:p>
    <w:p w:rsidR="00CB11B9" w:rsidRPr="002B4912" w:rsidRDefault="00CB11B9" w:rsidP="00875DD3">
      <w:pPr>
        <w:rPr>
          <w:sz w:val="24"/>
          <w:szCs w:val="24"/>
        </w:rPr>
      </w:pPr>
      <w:r>
        <w:rPr>
          <w:sz w:val="24"/>
          <w:szCs w:val="24"/>
        </w:rPr>
        <w:t xml:space="preserve">Dansschoolhouder Erik </w:t>
      </w:r>
      <w:proofErr w:type="spellStart"/>
      <w:r>
        <w:rPr>
          <w:sz w:val="24"/>
          <w:szCs w:val="24"/>
        </w:rPr>
        <w:t>Volkers</w:t>
      </w:r>
      <w:proofErr w:type="spellEnd"/>
      <w:r>
        <w:rPr>
          <w:sz w:val="24"/>
          <w:szCs w:val="24"/>
        </w:rPr>
        <w:t xml:space="preserve"> is op dit moment bezig met nog een ander project. Het gaat hier om stijldansen voor middelbare scholieren. Het betreft hier een cursus van maar liefst vijftien lessen waarbij de leerlingen kennis maken met de befaamde stijl. Verwacht wordt dat ook hier positieve reacties op zullen komen.</w:t>
      </w:r>
    </w:p>
    <w:p w:rsidR="009075AF" w:rsidRPr="002B4912" w:rsidRDefault="009075AF" w:rsidP="00875DD3">
      <w:pPr>
        <w:rPr>
          <w:sz w:val="24"/>
          <w:szCs w:val="24"/>
        </w:rPr>
      </w:pPr>
      <w:r w:rsidRPr="002B4912">
        <w:rPr>
          <w:sz w:val="24"/>
          <w:szCs w:val="24"/>
        </w:rPr>
        <w:t>Echter is er naast deze zichtbare positieve reacties een andere vreemde gewaarwording aanwezig: de kinderen vinden het allemaal wel leuk en aardig, ze blijven alleen niet terugkomen. Waarom niet? Wat is hiervoor de reden?</w:t>
      </w:r>
    </w:p>
    <w:p w:rsidR="009075AF" w:rsidRPr="002B4912" w:rsidRDefault="009075AF" w:rsidP="00875DD3">
      <w:pPr>
        <w:rPr>
          <w:sz w:val="24"/>
          <w:szCs w:val="24"/>
        </w:rPr>
      </w:pPr>
      <w:r w:rsidRPr="002B4912">
        <w:rPr>
          <w:sz w:val="24"/>
          <w:szCs w:val="24"/>
        </w:rPr>
        <w:t xml:space="preserve">De kinderen zijn weliswaar enthousiast, maar er zijn een aantal redenen waarom ze niet met deze fantastische sport doorgaan. Ten eerste het feit dat de kinderen vaak niet alleen heen willen gaan, de overstap om verder te gaan in het onbekende waar ze nog niemand kennen is wordt over het algemeen als zeer zwaar ervaren, slechts een enkeling maakt de keus om in zijn of haar eentje erheen te gaan. </w:t>
      </w:r>
    </w:p>
    <w:p w:rsidR="003516EB" w:rsidRPr="002B4912" w:rsidRDefault="003516EB" w:rsidP="00875DD3">
      <w:pPr>
        <w:rPr>
          <w:sz w:val="24"/>
          <w:szCs w:val="24"/>
        </w:rPr>
      </w:pPr>
      <w:r w:rsidRPr="002B4912">
        <w:rPr>
          <w:sz w:val="24"/>
          <w:szCs w:val="24"/>
        </w:rPr>
        <w:t>Ten tweede is er de financiële kwestie: de meeste kinderen zijn niet in staat dit zelf te betalen, de ouders zijn hiervoor verantwoordelijk. Gezien de prijscategorie is het een logische keus om de kinderen daarom maar een andere sport te laten doen. Stijldansen kost per cursus bestaande uit vijftien lessen tussen de negentig en honderdvijfentwintig euro. Dit maakt de lokale atletiekvereniging waarvoor je op jaarbasis misschien vijftig euro betaalt een stuk aantrekkelijker.</w:t>
      </w:r>
    </w:p>
    <w:p w:rsidR="005A4A61" w:rsidRPr="005A4A61" w:rsidRDefault="005A4A61" w:rsidP="00875DD3">
      <w:pPr>
        <w:rPr>
          <w:b/>
          <w:sz w:val="24"/>
          <w:szCs w:val="24"/>
        </w:rPr>
      </w:pPr>
      <w:r>
        <w:rPr>
          <w:b/>
          <w:sz w:val="24"/>
          <w:szCs w:val="24"/>
        </w:rPr>
        <w:t>Stijldansen per leeftijdscategorie</w:t>
      </w:r>
    </w:p>
    <w:p w:rsidR="00E4557C" w:rsidRDefault="00982DE0" w:rsidP="00875DD3">
      <w:pPr>
        <w:rPr>
          <w:sz w:val="24"/>
          <w:szCs w:val="24"/>
        </w:rPr>
      </w:pPr>
      <w:r w:rsidRPr="002B4912">
        <w:rPr>
          <w:sz w:val="24"/>
          <w:szCs w:val="24"/>
        </w:rPr>
        <w:t xml:space="preserve">Naast de kinderen bestaan er natuurlijk nog veel meer groepen die aan stijldansen doen. Zeer opvallend uit het onderzoek dat aan de universiteit van Amsterdam werd uitgevoerd is dat de jeugd niet het laagste percentage aan stijldansers kent. Het percentage stijldanser in de categorie twintig tot en met vijfentwintig jaar lag met maar 5% op de laatste plek, achter </w:t>
      </w:r>
      <w:r w:rsidRPr="002B4912">
        <w:rPr>
          <w:sz w:val="24"/>
          <w:szCs w:val="24"/>
        </w:rPr>
        <w:lastRenderedPageBreak/>
        <w:t>de jeugd. Dit is de groep die niet te maken heeft gehad met activiteitencarrousels en ouders die aan stijldansen deden. Vanuit deze groep zijn de enigen die echt vaak aan dansen doen meestal stelletjes die iets samen willen doen.</w:t>
      </w:r>
    </w:p>
    <w:p w:rsidR="002A0ACA" w:rsidRDefault="002A0ACA" w:rsidP="00875DD3">
      <w:pPr>
        <w:rPr>
          <w:sz w:val="24"/>
          <w:szCs w:val="24"/>
        </w:rPr>
      </w:pPr>
      <w:r>
        <w:rPr>
          <w:sz w:val="24"/>
          <w:szCs w:val="24"/>
        </w:rPr>
        <w:t>Het percentage ouderen dat zich met de sport bezig hield is min of meer gelijk gebleven daar veel ouderen zich graag vasthouden aan de gezelligheid.</w:t>
      </w:r>
    </w:p>
    <w:p w:rsidR="002A0ACA" w:rsidRPr="002A0ACA" w:rsidRDefault="002A0ACA" w:rsidP="002A0ACA">
      <w:pPr>
        <w:rPr>
          <w:b/>
          <w:sz w:val="24"/>
          <w:szCs w:val="24"/>
        </w:rPr>
      </w:pPr>
      <w:r>
        <w:rPr>
          <w:b/>
          <w:sz w:val="24"/>
          <w:szCs w:val="24"/>
        </w:rPr>
        <w:t>Een abrupte wending</w:t>
      </w:r>
    </w:p>
    <w:p w:rsidR="002A0ACA" w:rsidRDefault="002A0ACA" w:rsidP="00875DD3">
      <w:pPr>
        <w:rPr>
          <w:sz w:val="24"/>
          <w:szCs w:val="24"/>
        </w:rPr>
      </w:pPr>
      <w:r>
        <w:rPr>
          <w:sz w:val="24"/>
          <w:szCs w:val="24"/>
        </w:rPr>
        <w:t>Afgelopen jaar (2013) heeft er zich echter een interessante wending voorgedaan waar de dansschoolhouders  erg blij mee zijn: het ledenaantal blijkt te groeien! Dit komt voort uit de leeftijdscategorie van dansers met een leeftijd tussen de vijfendertig en vijftig jaar oud. Wat heeft deze plotseling groei precies veroorzaakt?</w:t>
      </w:r>
      <w:r w:rsidR="005A4A61">
        <w:rPr>
          <w:sz w:val="24"/>
          <w:szCs w:val="24"/>
        </w:rPr>
        <w:t xml:space="preserve"> </w:t>
      </w:r>
    </w:p>
    <w:p w:rsidR="005A4A61" w:rsidRDefault="005A4A61" w:rsidP="00875DD3">
      <w:pPr>
        <w:rPr>
          <w:sz w:val="24"/>
          <w:szCs w:val="24"/>
        </w:rPr>
      </w:pPr>
      <w:r>
        <w:rPr>
          <w:sz w:val="24"/>
          <w:szCs w:val="24"/>
        </w:rPr>
        <w:t>De animo van deze specifieke groep komt voort uit het volgende: georganiseerde reünies. De groepen blijken alsnog wel enige affectie te hebben met het stijldansen, ze werden echter vaak gehinderd doordat leeftijdsgenoten vaak stopten met het dansen. Hierdoor nam het sociale contact bij de verenigingen vaak af daar het meestal een hechte groep van bekenden betrof. Op een gegeven moment waren er dan nog maar een paar leden over en deze besloten dan ook om uiteindelijk te stoppen.</w:t>
      </w:r>
    </w:p>
    <w:p w:rsidR="005A4A61" w:rsidRDefault="005A4A61" w:rsidP="00875DD3">
      <w:pPr>
        <w:rPr>
          <w:sz w:val="24"/>
          <w:szCs w:val="24"/>
        </w:rPr>
      </w:pPr>
      <w:r>
        <w:rPr>
          <w:sz w:val="24"/>
          <w:szCs w:val="24"/>
        </w:rPr>
        <w:t>Een andere reden voor hen om te stoppen met stijldansen was het krijgen van kinderen. De ouders hadden plotseling een extra verantwoordelijkheid wat meerdere problemen met zich mee bracht. Ze moesten meer gaan werken en er moest zorg voor het kind zijn. Een logische stap was hier om dan te stoppen met dansen en meer tijd te steken in zowel het kind als werk.</w:t>
      </w:r>
    </w:p>
    <w:p w:rsidR="00554CBE" w:rsidRDefault="005A4A61" w:rsidP="00875DD3">
      <w:pPr>
        <w:rPr>
          <w:sz w:val="24"/>
          <w:szCs w:val="24"/>
        </w:rPr>
      </w:pPr>
      <w:r>
        <w:rPr>
          <w:sz w:val="24"/>
          <w:szCs w:val="24"/>
        </w:rPr>
        <w:t>Nu bij deze groepen de kinderen alweer ouder zijn ontstaat er de mogelijkheid om weer te kunnen dansen: de kinderen zijn oud genoeg om voor zichzelf te zorgen en hebben overdag geen aanwezige ouder meer nodig. Tegelijkertijd is er natuurlijk ook de groep waarvan de kinderen al uit huis zijn, wat de mogelijkheid biedt om minder te gaan werken en wat meer in hun vrije tijd te kunnen gaan doen.</w:t>
      </w:r>
      <w:r w:rsidR="00F547FA">
        <w:rPr>
          <w:sz w:val="24"/>
          <w:szCs w:val="24"/>
        </w:rPr>
        <w:t xml:space="preserve"> </w:t>
      </w:r>
    </w:p>
    <w:p w:rsidR="00F547FA" w:rsidRDefault="00F547FA" w:rsidP="00875DD3">
      <w:pPr>
        <w:rPr>
          <w:sz w:val="24"/>
          <w:szCs w:val="24"/>
        </w:rPr>
      </w:pPr>
      <w:r>
        <w:rPr>
          <w:sz w:val="24"/>
          <w:szCs w:val="24"/>
        </w:rPr>
        <w:t>Een mooi voorbeeld hiervan komt voort vanuit de Buurtsmederij Hoogeveen. De Buurtsmederij is een ‘organisatie’ die vanuit de overheid een potje (geld) krijgt om culturele activiteiten te doen. Het bestuur heeft ervoor gekozen om hiermee een reünie te organiseren voor buurtgenoten die in het verleden aan stijldansen hebben gedaan. Deze reünie bleek uiterst goed te bevallen. Uiteindelijk is besloten om na dit evenement met z’n allen op een cursus te gaan, waarvan ook hiervoor het geld uit hetzelfde potje komt. Met andere woorden: de buurtgenoten hebben een gratis cursus van de overheid. De opkomst van maar liefst 90% bij deze cursus was een daverend succes.</w:t>
      </w:r>
    </w:p>
    <w:p w:rsidR="0049511F" w:rsidRDefault="0049511F" w:rsidP="00875DD3">
      <w:pPr>
        <w:rPr>
          <w:sz w:val="24"/>
          <w:szCs w:val="24"/>
        </w:rPr>
      </w:pPr>
    </w:p>
    <w:p w:rsidR="008437E7" w:rsidRDefault="008437E7" w:rsidP="00875DD3">
      <w:pPr>
        <w:rPr>
          <w:sz w:val="24"/>
          <w:szCs w:val="24"/>
        </w:rPr>
      </w:pPr>
    </w:p>
    <w:p w:rsidR="0049511F" w:rsidRDefault="0049511F" w:rsidP="00875DD3">
      <w:pPr>
        <w:rPr>
          <w:sz w:val="24"/>
          <w:szCs w:val="24"/>
        </w:rPr>
      </w:pPr>
      <w:r>
        <w:rPr>
          <w:sz w:val="24"/>
          <w:szCs w:val="24"/>
        </w:rPr>
        <w:lastRenderedPageBreak/>
        <w:t xml:space="preserve">De stijging brengt meerdere positieve zaken met zich mee: dansschoolhouders kunnen weer rustig adem halen. Menig dansleraar en/of dansschoolhouder die in zwaar water kwam heeft weer een betere wending in zijn en/of haar leven gekregen. Degenen die er bijna aan onderdoor gingen krijgen langzaam maar zeker weer cijfers in het zwart </w:t>
      </w:r>
      <w:r w:rsidR="00E354B1">
        <w:rPr>
          <w:sz w:val="24"/>
          <w:szCs w:val="24"/>
        </w:rPr>
        <w:t>en een rustige harts</w:t>
      </w:r>
      <w:r>
        <w:rPr>
          <w:sz w:val="24"/>
          <w:szCs w:val="24"/>
        </w:rPr>
        <w:t>lag.</w:t>
      </w:r>
    </w:p>
    <w:p w:rsidR="008437E7" w:rsidRDefault="0049511F" w:rsidP="00875DD3">
      <w:pPr>
        <w:rPr>
          <w:b/>
          <w:sz w:val="24"/>
          <w:szCs w:val="24"/>
        </w:rPr>
      </w:pPr>
      <w:r>
        <w:rPr>
          <w:b/>
          <w:sz w:val="24"/>
          <w:szCs w:val="24"/>
        </w:rPr>
        <w:t>Ledenaantal valt nog meer omhoog te trekken</w:t>
      </w:r>
    </w:p>
    <w:p w:rsidR="008437E7" w:rsidRDefault="008437E7" w:rsidP="00875DD3">
      <w:pPr>
        <w:rPr>
          <w:sz w:val="24"/>
          <w:szCs w:val="24"/>
        </w:rPr>
      </w:pPr>
      <w:r>
        <w:rPr>
          <w:sz w:val="24"/>
          <w:szCs w:val="24"/>
        </w:rPr>
        <w:t>Zoals dus blijkt heeft er in ledenaantallen inderdaad een daling plaats gevonden. Er is echter ook gebleken dat deze daling tegen is te gaan. Dit door de volgende punten:</w:t>
      </w:r>
    </w:p>
    <w:p w:rsidR="008437E7" w:rsidRDefault="008437E7" w:rsidP="00875DD3">
      <w:pPr>
        <w:rPr>
          <w:sz w:val="24"/>
          <w:szCs w:val="24"/>
        </w:rPr>
      </w:pPr>
      <w:r>
        <w:rPr>
          <w:sz w:val="24"/>
          <w:szCs w:val="24"/>
        </w:rPr>
        <w:t xml:space="preserve">Ten eerste dient de jeugd in aanraking te worden gebracht met stijldansen, men vindt het leuk, het voegt iets toe aan de sociale ontwikkeling van de jeugd en het is leerzaam. </w:t>
      </w:r>
      <w:r w:rsidR="00A2267B">
        <w:rPr>
          <w:sz w:val="24"/>
          <w:szCs w:val="24"/>
        </w:rPr>
        <w:t>Men staat niet echt te springen om de prijs van het stijldansen, maar ook dit valt te omzeilen. Vanuit de overheid wordt per provincie jaarlijks een geldbedrag beschikbaar gesteld voor culturele activiteiten, waar gedeeltelijk de cursussen van betaald kunnen worden mits hier voldoende animo voor is.</w:t>
      </w:r>
    </w:p>
    <w:p w:rsidR="00A2267B" w:rsidRDefault="00A2267B" w:rsidP="00875DD3">
      <w:pPr>
        <w:rPr>
          <w:sz w:val="24"/>
          <w:szCs w:val="24"/>
        </w:rPr>
      </w:pPr>
      <w:r>
        <w:rPr>
          <w:sz w:val="24"/>
          <w:szCs w:val="24"/>
        </w:rPr>
        <w:t xml:space="preserve">Tevens kan men de ouderen en mensen van middelbare leeftijd opnieuw activeren om de dans weer op te pakken daar </w:t>
      </w:r>
      <w:proofErr w:type="spellStart"/>
      <w:r>
        <w:rPr>
          <w:sz w:val="24"/>
          <w:szCs w:val="24"/>
        </w:rPr>
        <w:t>daar</w:t>
      </w:r>
      <w:proofErr w:type="spellEnd"/>
      <w:r>
        <w:rPr>
          <w:sz w:val="24"/>
          <w:szCs w:val="24"/>
        </w:rPr>
        <w:t xml:space="preserve"> zich nu weer de mogelijkheid voor voordoet.</w:t>
      </w:r>
    </w:p>
    <w:p w:rsidR="00A2267B" w:rsidRDefault="00A2267B" w:rsidP="00875DD3">
      <w:pPr>
        <w:rPr>
          <w:sz w:val="24"/>
          <w:szCs w:val="24"/>
        </w:rPr>
      </w:pPr>
      <w:r>
        <w:rPr>
          <w:sz w:val="24"/>
          <w:szCs w:val="24"/>
        </w:rPr>
        <w:t>Ten derde is er nog de persoonlijke culturele vergoeding. Wat maar weinig mensen weten is dat men per jaar honderdvijftig euro kan laten vergoeden door de overheid om iets cultureels te gaan doen. Ook stijldansen valt hieronder. Met andere woorden: men kan gemakkelijk één hele cursus afgaan zonder dat hier ook maar iets voor betaald dient te worden daar dit weer kan worden verhaald bij de gemeente.</w:t>
      </w:r>
    </w:p>
    <w:p w:rsidR="00E354B1" w:rsidRPr="008437E7" w:rsidRDefault="00E354B1" w:rsidP="00875DD3">
      <w:pPr>
        <w:rPr>
          <w:sz w:val="24"/>
          <w:szCs w:val="24"/>
        </w:rPr>
      </w:pPr>
      <w:r>
        <w:rPr>
          <w:sz w:val="24"/>
          <w:szCs w:val="24"/>
        </w:rPr>
        <w:t>Al met al valt er maar één ding te zeggen: het dansen is dan misschien wel saai, oud, oubollig en niet meer van deze tijd. Het is echter nog niet verleden tijd!</w:t>
      </w:r>
    </w:p>
    <w:sectPr w:rsidR="00E354B1" w:rsidRPr="008437E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041" w:rsidRDefault="003F2041" w:rsidP="0018621B">
      <w:pPr>
        <w:spacing w:after="0" w:line="240" w:lineRule="auto"/>
      </w:pPr>
      <w:r>
        <w:separator/>
      </w:r>
    </w:p>
  </w:endnote>
  <w:endnote w:type="continuationSeparator" w:id="0">
    <w:p w:rsidR="003F2041" w:rsidRDefault="003F2041" w:rsidP="00186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21B" w:rsidRDefault="0018621B">
    <w:pPr>
      <w:pStyle w:val="Voettekst"/>
    </w:pPr>
  </w:p>
  <w:p w:rsidR="0018621B" w:rsidRDefault="0018621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041" w:rsidRDefault="003F2041" w:rsidP="0018621B">
      <w:pPr>
        <w:spacing w:after="0" w:line="240" w:lineRule="auto"/>
      </w:pPr>
      <w:r>
        <w:separator/>
      </w:r>
    </w:p>
  </w:footnote>
  <w:footnote w:type="continuationSeparator" w:id="0">
    <w:p w:rsidR="003F2041" w:rsidRDefault="003F2041" w:rsidP="001862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DD3"/>
    <w:rsid w:val="0007065E"/>
    <w:rsid w:val="0018621B"/>
    <w:rsid w:val="0023165F"/>
    <w:rsid w:val="002A0ACA"/>
    <w:rsid w:val="002B4912"/>
    <w:rsid w:val="003516EB"/>
    <w:rsid w:val="003F2041"/>
    <w:rsid w:val="00433BE9"/>
    <w:rsid w:val="0049511F"/>
    <w:rsid w:val="00554CBE"/>
    <w:rsid w:val="005A4A61"/>
    <w:rsid w:val="008156D3"/>
    <w:rsid w:val="00833CFB"/>
    <w:rsid w:val="008437E7"/>
    <w:rsid w:val="00875DD3"/>
    <w:rsid w:val="009075AF"/>
    <w:rsid w:val="00982DE0"/>
    <w:rsid w:val="00A2267B"/>
    <w:rsid w:val="00CB11B9"/>
    <w:rsid w:val="00D534CE"/>
    <w:rsid w:val="00D53C06"/>
    <w:rsid w:val="00E354B1"/>
    <w:rsid w:val="00E4557C"/>
    <w:rsid w:val="00EB7768"/>
    <w:rsid w:val="00F547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862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621B"/>
  </w:style>
  <w:style w:type="paragraph" w:styleId="Voettekst">
    <w:name w:val="footer"/>
    <w:basedOn w:val="Standaard"/>
    <w:link w:val="VoettekstChar"/>
    <w:uiPriority w:val="99"/>
    <w:unhideWhenUsed/>
    <w:rsid w:val="001862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621B"/>
  </w:style>
  <w:style w:type="paragraph" w:styleId="Ballontekst">
    <w:name w:val="Balloon Text"/>
    <w:basedOn w:val="Standaard"/>
    <w:link w:val="BallontekstChar"/>
    <w:uiPriority w:val="99"/>
    <w:semiHidden/>
    <w:unhideWhenUsed/>
    <w:rsid w:val="0018621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86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862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621B"/>
  </w:style>
  <w:style w:type="paragraph" w:styleId="Voettekst">
    <w:name w:val="footer"/>
    <w:basedOn w:val="Standaard"/>
    <w:link w:val="VoettekstChar"/>
    <w:uiPriority w:val="99"/>
    <w:unhideWhenUsed/>
    <w:rsid w:val="001862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621B"/>
  </w:style>
  <w:style w:type="paragraph" w:styleId="Ballontekst">
    <w:name w:val="Balloon Text"/>
    <w:basedOn w:val="Standaard"/>
    <w:link w:val="BallontekstChar"/>
    <w:uiPriority w:val="99"/>
    <w:semiHidden/>
    <w:unhideWhenUsed/>
    <w:rsid w:val="0018621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86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1479</Words>
  <Characters>8138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Mick</cp:lastModifiedBy>
  <cp:revision>2</cp:revision>
  <dcterms:created xsi:type="dcterms:W3CDTF">2014-03-13T21:35:00Z</dcterms:created>
  <dcterms:modified xsi:type="dcterms:W3CDTF">2014-03-13T21:35:00Z</dcterms:modified>
</cp:coreProperties>
</file>